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901F" w14:textId="1836EAC1" w:rsidR="005D0637" w:rsidRPr="00033F54" w:rsidRDefault="0099172B" w:rsidP="0099172B">
      <w:pPr>
        <w:spacing w:after="0"/>
        <w:rPr>
          <w:rFonts w:cstheme="minorHAnsi"/>
          <w:b/>
          <w:bCs/>
          <w:sz w:val="24"/>
          <w:szCs w:val="24"/>
        </w:rPr>
      </w:pPr>
      <w:r w:rsidRPr="0099172B">
        <w:t xml:space="preserve"> </w:t>
      </w:r>
      <w:proofErr w:type="spellStart"/>
      <w:r w:rsidR="00AC4C92">
        <w:rPr>
          <w:rFonts w:cstheme="minorHAnsi"/>
          <w:b/>
          <w:bCs/>
          <w:sz w:val="24"/>
          <w:szCs w:val="24"/>
        </w:rPr>
        <w:t>Thursday</w:t>
      </w:r>
      <w:proofErr w:type="spellEnd"/>
      <w:r>
        <w:rPr>
          <w:rFonts w:cstheme="minorHAnsi"/>
          <w:b/>
          <w:bCs/>
          <w:sz w:val="24"/>
          <w:szCs w:val="24"/>
        </w:rPr>
        <w:t>,</w:t>
      </w:r>
      <w:r w:rsidRPr="0099172B">
        <w:rPr>
          <w:rFonts w:cstheme="minorHAnsi"/>
          <w:b/>
          <w:bCs/>
          <w:sz w:val="24"/>
          <w:szCs w:val="24"/>
        </w:rPr>
        <w:t xml:space="preserve"> 23 November 2023</w:t>
      </w:r>
    </w:p>
    <w:p w14:paraId="5CB9DA43" w14:textId="6145E027" w:rsidR="005D0637" w:rsidRDefault="008C7100" w:rsidP="0099172B">
      <w:pPr>
        <w:spacing w:after="0"/>
        <w:rPr>
          <w:rFonts w:cstheme="minorHAnsi"/>
          <w:sz w:val="24"/>
          <w:szCs w:val="24"/>
        </w:rPr>
      </w:pPr>
      <w:r w:rsidRPr="00033F54">
        <w:rPr>
          <w:rFonts w:cstheme="minorHAnsi"/>
          <w:sz w:val="24"/>
          <w:szCs w:val="24"/>
        </w:rPr>
        <w:t>9</w:t>
      </w:r>
      <w:r w:rsidR="005D0637" w:rsidRPr="00033F54">
        <w:rPr>
          <w:rFonts w:cstheme="minorHAnsi"/>
          <w:sz w:val="24"/>
          <w:szCs w:val="24"/>
        </w:rPr>
        <w:t>.</w:t>
      </w:r>
      <w:r w:rsidRPr="00033F54">
        <w:rPr>
          <w:rFonts w:cstheme="minorHAnsi"/>
          <w:sz w:val="24"/>
          <w:szCs w:val="24"/>
        </w:rPr>
        <w:t>3</w:t>
      </w:r>
      <w:r w:rsidR="005D0637" w:rsidRPr="00033F54">
        <w:rPr>
          <w:rFonts w:cstheme="minorHAnsi"/>
          <w:sz w:val="24"/>
          <w:szCs w:val="24"/>
        </w:rPr>
        <w:t>0-1</w:t>
      </w:r>
      <w:r w:rsidR="001B1616">
        <w:rPr>
          <w:rFonts w:cstheme="minorHAnsi"/>
          <w:sz w:val="24"/>
          <w:szCs w:val="24"/>
        </w:rPr>
        <w:t>7</w:t>
      </w:r>
      <w:r w:rsidR="005D0637" w:rsidRPr="00033F54">
        <w:rPr>
          <w:rFonts w:cstheme="minorHAnsi"/>
          <w:sz w:val="24"/>
          <w:szCs w:val="24"/>
        </w:rPr>
        <w:t>.</w:t>
      </w:r>
      <w:r w:rsidR="00790580" w:rsidRPr="00033F54">
        <w:rPr>
          <w:rFonts w:cstheme="minorHAnsi"/>
          <w:sz w:val="24"/>
          <w:szCs w:val="24"/>
        </w:rPr>
        <w:t>0</w:t>
      </w:r>
      <w:r w:rsidR="005D0637" w:rsidRPr="00033F54">
        <w:rPr>
          <w:rFonts w:cstheme="minorHAnsi"/>
          <w:sz w:val="24"/>
          <w:szCs w:val="24"/>
        </w:rPr>
        <w:t>0</w:t>
      </w:r>
    </w:p>
    <w:p w14:paraId="00426ADB" w14:textId="77777777" w:rsidR="00D67066" w:rsidRDefault="00D67066" w:rsidP="00D67066">
      <w:pPr>
        <w:spacing w:after="80"/>
        <w:rPr>
          <w:rFonts w:cstheme="minorHAnsi"/>
          <w:sz w:val="24"/>
          <w:szCs w:val="24"/>
        </w:rPr>
      </w:pPr>
    </w:p>
    <w:p w14:paraId="60F736D9" w14:textId="02916B75" w:rsidR="005D0637" w:rsidRPr="00726AFC" w:rsidRDefault="00D67066" w:rsidP="00D67066">
      <w:pPr>
        <w:spacing w:after="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8C7100" w:rsidRPr="00726AFC">
        <w:rPr>
          <w:rFonts w:cstheme="minorHAnsi"/>
          <w:b/>
          <w:bCs/>
          <w:sz w:val="24"/>
          <w:szCs w:val="24"/>
        </w:rPr>
        <w:t>9.30</w:t>
      </w:r>
      <w:r w:rsidR="005D0637" w:rsidRPr="00726AFC">
        <w:rPr>
          <w:rFonts w:cstheme="minorHAnsi"/>
          <w:b/>
          <w:bCs/>
          <w:sz w:val="24"/>
          <w:szCs w:val="24"/>
        </w:rPr>
        <w:t xml:space="preserve"> </w:t>
      </w:r>
      <w:r w:rsidR="0099172B">
        <w:t>Welcome speeches</w:t>
      </w:r>
    </w:p>
    <w:p w14:paraId="06FFFC00" w14:textId="0577E218" w:rsidR="005D0637" w:rsidRPr="00033F54" w:rsidRDefault="005D0637" w:rsidP="00726AFC">
      <w:pPr>
        <w:tabs>
          <w:tab w:val="left" w:pos="709"/>
        </w:tabs>
        <w:spacing w:after="0"/>
        <w:ind w:left="284"/>
        <w:rPr>
          <w:rFonts w:cstheme="minorHAnsi"/>
          <w:b/>
          <w:bCs/>
          <w:sz w:val="24"/>
          <w:szCs w:val="24"/>
        </w:rPr>
      </w:pPr>
      <w:r w:rsidRPr="00033F54">
        <w:rPr>
          <w:rFonts w:cstheme="minorHAnsi"/>
          <w:b/>
          <w:bCs/>
          <w:sz w:val="24"/>
          <w:szCs w:val="24"/>
        </w:rPr>
        <w:t>Prof. Giovanni Basini</w:t>
      </w:r>
    </w:p>
    <w:p w14:paraId="34EB7711" w14:textId="3CCA837C" w:rsidR="00826378" w:rsidRPr="00033F54" w:rsidRDefault="00826378" w:rsidP="00726AFC">
      <w:pPr>
        <w:spacing w:after="120"/>
        <w:ind w:left="284" w:right="-117"/>
        <w:rPr>
          <w:rFonts w:cstheme="minorHAnsi"/>
          <w:sz w:val="24"/>
          <w:szCs w:val="24"/>
        </w:rPr>
      </w:pPr>
      <w:r w:rsidRPr="00826378">
        <w:rPr>
          <w:rFonts w:cstheme="minorHAnsi"/>
          <w:sz w:val="24"/>
          <w:szCs w:val="24"/>
        </w:rPr>
        <w:t xml:space="preserve">Director of the Department of </w:t>
      </w:r>
      <w:proofErr w:type="spellStart"/>
      <w:r w:rsidRPr="00826378">
        <w:rPr>
          <w:rFonts w:cstheme="minorHAnsi"/>
          <w:sz w:val="24"/>
          <w:szCs w:val="24"/>
        </w:rPr>
        <w:t>Law</w:t>
      </w:r>
      <w:proofErr w:type="spellEnd"/>
      <w:r w:rsidRPr="00826378">
        <w:rPr>
          <w:rFonts w:cstheme="minorHAnsi"/>
          <w:sz w:val="24"/>
          <w:szCs w:val="24"/>
        </w:rPr>
        <w:t xml:space="preserve">, </w:t>
      </w:r>
      <w:proofErr w:type="spellStart"/>
      <w:r w:rsidRPr="00826378">
        <w:rPr>
          <w:rFonts w:cstheme="minorHAnsi"/>
          <w:sz w:val="24"/>
          <w:szCs w:val="24"/>
        </w:rPr>
        <w:t>Political</w:t>
      </w:r>
      <w:proofErr w:type="spellEnd"/>
      <w:r w:rsidRPr="00826378">
        <w:rPr>
          <w:rFonts w:cstheme="minorHAnsi"/>
          <w:sz w:val="24"/>
          <w:szCs w:val="24"/>
        </w:rPr>
        <w:t xml:space="preserve"> and International Studies</w:t>
      </w:r>
    </w:p>
    <w:p w14:paraId="3B4CBD92" w14:textId="77777777" w:rsidR="009452E2" w:rsidRDefault="0099172B" w:rsidP="00726AFC">
      <w:pPr>
        <w:spacing w:after="0"/>
        <w:ind w:left="284" w:right="-96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Panel</w:t>
      </w:r>
      <w:r w:rsidR="009452E2">
        <w:rPr>
          <w:rFonts w:cstheme="minorHAnsi"/>
          <w:b/>
          <w:bCs/>
          <w:sz w:val="24"/>
          <w:szCs w:val="24"/>
        </w:rPr>
        <w:t xml:space="preserve"> </w:t>
      </w:r>
    </w:p>
    <w:p w14:paraId="59BFB3A7" w14:textId="2DE813CF" w:rsidR="005D0637" w:rsidRPr="00033F54" w:rsidRDefault="009452E2" w:rsidP="00726AFC">
      <w:pPr>
        <w:spacing w:after="0"/>
        <w:ind w:left="284" w:right="-96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</w:t>
      </w:r>
      <w:r w:rsidRPr="009452E2">
        <w:rPr>
          <w:rFonts w:cstheme="minorHAnsi"/>
          <w:b/>
          <w:bCs/>
          <w:sz w:val="24"/>
          <w:szCs w:val="24"/>
        </w:rPr>
        <w:t>Directive (EU) 2019/1937</w:t>
      </w:r>
      <w:r>
        <w:rPr>
          <w:rFonts w:cstheme="minorHAnsi"/>
          <w:b/>
          <w:bCs/>
          <w:sz w:val="24"/>
          <w:szCs w:val="24"/>
        </w:rPr>
        <w:t xml:space="preserve"> and </w:t>
      </w:r>
      <w:proofErr w:type="spellStart"/>
      <w:r>
        <w:rPr>
          <w:rFonts w:cstheme="minorHAnsi"/>
          <w:b/>
          <w:bCs/>
          <w:sz w:val="24"/>
          <w:szCs w:val="24"/>
        </w:rPr>
        <w:t>its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</w:t>
      </w:r>
      <w:r w:rsidR="00826378">
        <w:rPr>
          <w:rFonts w:cstheme="minorHAnsi"/>
          <w:b/>
          <w:bCs/>
          <w:sz w:val="24"/>
          <w:szCs w:val="24"/>
        </w:rPr>
        <w:t>ransposition</w:t>
      </w:r>
      <w:proofErr w:type="spellEnd"/>
      <w:r w:rsidR="0082637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in the </w:t>
      </w:r>
      <w:proofErr w:type="spellStart"/>
      <w:r>
        <w:rPr>
          <w:rFonts w:cstheme="minorHAnsi"/>
          <w:b/>
          <w:bCs/>
          <w:sz w:val="24"/>
          <w:szCs w:val="24"/>
        </w:rPr>
        <w:t>Member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States</w:t>
      </w:r>
    </w:p>
    <w:p w14:paraId="59B2AF14" w14:textId="77777777" w:rsidR="009452E2" w:rsidRDefault="009452E2" w:rsidP="00726AFC">
      <w:pPr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2A5BE735" w14:textId="0A116DEC" w:rsidR="005D0637" w:rsidRPr="00033F54" w:rsidRDefault="005D0637" w:rsidP="00726AFC">
      <w:pPr>
        <w:spacing w:after="0"/>
        <w:ind w:left="284"/>
        <w:rPr>
          <w:rFonts w:cstheme="minorHAnsi"/>
          <w:b/>
          <w:bCs/>
          <w:sz w:val="24"/>
          <w:szCs w:val="24"/>
        </w:rPr>
      </w:pPr>
      <w:r w:rsidRPr="00033F54">
        <w:rPr>
          <w:rFonts w:cstheme="minorHAnsi"/>
          <w:b/>
          <w:bCs/>
          <w:sz w:val="24"/>
          <w:szCs w:val="24"/>
        </w:rPr>
        <w:t>10.</w:t>
      </w:r>
      <w:r w:rsidR="007A5529" w:rsidRPr="00033F54">
        <w:rPr>
          <w:rFonts w:cstheme="minorHAnsi"/>
          <w:b/>
          <w:bCs/>
          <w:sz w:val="24"/>
          <w:szCs w:val="24"/>
        </w:rPr>
        <w:t>0</w:t>
      </w:r>
      <w:r w:rsidR="00826378">
        <w:rPr>
          <w:rFonts w:cstheme="minorHAnsi"/>
          <w:b/>
          <w:bCs/>
          <w:sz w:val="24"/>
          <w:szCs w:val="24"/>
        </w:rPr>
        <w:t>0 Chair Prof.</w:t>
      </w:r>
      <w:r w:rsidRPr="00033F54">
        <w:rPr>
          <w:rFonts w:cstheme="minorHAnsi"/>
          <w:b/>
          <w:bCs/>
          <w:sz w:val="24"/>
          <w:szCs w:val="24"/>
        </w:rPr>
        <w:t xml:space="preserve"> </w:t>
      </w:r>
      <w:r w:rsidR="000966A6" w:rsidRPr="00033F54">
        <w:rPr>
          <w:rFonts w:cstheme="minorHAnsi"/>
          <w:b/>
          <w:bCs/>
          <w:sz w:val="24"/>
          <w:szCs w:val="24"/>
        </w:rPr>
        <w:t>Alessandro Boscati</w:t>
      </w:r>
      <w:r w:rsidRPr="00033F54">
        <w:rPr>
          <w:rFonts w:cstheme="minorHAnsi"/>
          <w:b/>
          <w:bCs/>
          <w:sz w:val="24"/>
          <w:szCs w:val="24"/>
        </w:rPr>
        <w:t xml:space="preserve"> </w:t>
      </w:r>
    </w:p>
    <w:p w14:paraId="22C1B86B" w14:textId="7ABFB797" w:rsidR="005D0637" w:rsidRPr="00033F54" w:rsidRDefault="00826378" w:rsidP="00726AFC">
      <w:pPr>
        <w:spacing w:after="6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University of Milan</w:t>
      </w:r>
    </w:p>
    <w:p w14:paraId="26A8E608" w14:textId="77777777" w:rsidR="00D67066" w:rsidRDefault="00D67066" w:rsidP="00726AFC">
      <w:pPr>
        <w:spacing w:after="80"/>
        <w:ind w:left="284"/>
        <w:rPr>
          <w:rFonts w:cstheme="minorHAnsi"/>
          <w:b/>
          <w:bCs/>
          <w:sz w:val="24"/>
          <w:szCs w:val="24"/>
        </w:rPr>
      </w:pPr>
    </w:p>
    <w:p w14:paraId="1B7D0C42" w14:textId="1FD417FC" w:rsidR="00790580" w:rsidRDefault="0099172B" w:rsidP="00726AFC">
      <w:pPr>
        <w:spacing w:after="80"/>
        <w:ind w:left="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Speakers</w:t>
      </w:r>
    </w:p>
    <w:p w14:paraId="62F5B94B" w14:textId="5E43ADC4" w:rsidR="00726AFC" w:rsidRPr="00D15D4F" w:rsidRDefault="009452E2" w:rsidP="00726AFC">
      <w:pPr>
        <w:spacing w:after="0"/>
        <w:ind w:left="284"/>
        <w:rPr>
          <w:rFonts w:cstheme="minorHAnsi"/>
          <w:i/>
          <w:iCs/>
          <w:sz w:val="24"/>
          <w:szCs w:val="24"/>
        </w:rPr>
      </w:pPr>
      <w:proofErr w:type="spellStart"/>
      <w:r>
        <w:rPr>
          <w:rFonts w:cstheme="minorHAnsi"/>
          <w:i/>
          <w:iCs/>
          <w:sz w:val="24"/>
          <w:szCs w:val="24"/>
        </w:rPr>
        <w:t>Italy</w:t>
      </w:r>
      <w:proofErr w:type="spellEnd"/>
    </w:p>
    <w:p w14:paraId="07D25A1A" w14:textId="77777777" w:rsidR="00726AFC" w:rsidRPr="00033F54" w:rsidRDefault="00726AFC" w:rsidP="00726AFC">
      <w:pPr>
        <w:spacing w:after="0"/>
        <w:ind w:left="284"/>
        <w:rPr>
          <w:rFonts w:cstheme="minorHAnsi"/>
          <w:b/>
          <w:bCs/>
          <w:sz w:val="24"/>
          <w:szCs w:val="24"/>
        </w:rPr>
      </w:pPr>
      <w:r w:rsidRPr="00033F54">
        <w:rPr>
          <w:rFonts w:cstheme="minorHAnsi"/>
          <w:b/>
          <w:bCs/>
          <w:sz w:val="24"/>
          <w:szCs w:val="24"/>
        </w:rPr>
        <w:t>Stefano Corso</w:t>
      </w:r>
    </w:p>
    <w:p w14:paraId="2819B5D7" w14:textId="290C6BF2" w:rsidR="009452E2" w:rsidRPr="00033F54" w:rsidRDefault="009452E2" w:rsidP="009452E2">
      <w:pPr>
        <w:spacing w:after="6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University of Milan</w:t>
      </w:r>
    </w:p>
    <w:p w14:paraId="2BD7417B" w14:textId="77777777" w:rsidR="00726AFC" w:rsidRPr="00033F54" w:rsidRDefault="00726AFC" w:rsidP="00726AFC">
      <w:pPr>
        <w:spacing w:after="60"/>
        <w:ind w:left="284"/>
        <w:rPr>
          <w:rFonts w:cstheme="minorHAnsi"/>
          <w:sz w:val="24"/>
          <w:szCs w:val="24"/>
        </w:rPr>
      </w:pPr>
    </w:p>
    <w:p w14:paraId="3DB5E0B8" w14:textId="66A4246C" w:rsidR="00D15D4F" w:rsidRPr="00D15D4F" w:rsidRDefault="009452E2" w:rsidP="00726AFC">
      <w:pPr>
        <w:spacing w:after="0"/>
        <w:ind w:left="284"/>
        <w:rPr>
          <w:rFonts w:cstheme="minorHAnsi"/>
          <w:i/>
          <w:iCs/>
          <w:sz w:val="24"/>
          <w:szCs w:val="24"/>
        </w:rPr>
      </w:pPr>
      <w:proofErr w:type="spellStart"/>
      <w:r>
        <w:rPr>
          <w:rFonts w:cstheme="minorHAnsi"/>
          <w:i/>
          <w:iCs/>
          <w:sz w:val="24"/>
          <w:szCs w:val="24"/>
        </w:rPr>
        <w:t>Spain</w:t>
      </w:r>
      <w:proofErr w:type="spellEnd"/>
    </w:p>
    <w:p w14:paraId="274BF5B4" w14:textId="4402E271" w:rsidR="00790580" w:rsidRPr="00033F54" w:rsidRDefault="00790580" w:rsidP="00726AFC">
      <w:pPr>
        <w:spacing w:after="0"/>
        <w:ind w:left="284"/>
        <w:rPr>
          <w:rFonts w:cstheme="minorHAnsi"/>
          <w:b/>
          <w:bCs/>
          <w:sz w:val="24"/>
          <w:szCs w:val="24"/>
        </w:rPr>
      </w:pPr>
      <w:r w:rsidRPr="00790580">
        <w:rPr>
          <w:rFonts w:cstheme="minorHAnsi"/>
          <w:b/>
          <w:bCs/>
          <w:sz w:val="24"/>
          <w:szCs w:val="24"/>
        </w:rPr>
        <w:t>Victoria Rodríguez-Rico Roldán</w:t>
      </w:r>
    </w:p>
    <w:p w14:paraId="08466780" w14:textId="3F2AB38F" w:rsidR="0098206F" w:rsidRPr="00033F54" w:rsidRDefault="009452E2" w:rsidP="00726AFC">
      <w:pPr>
        <w:spacing w:after="6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University of</w:t>
      </w:r>
      <w:r w:rsidR="0098206F" w:rsidRPr="00033F54">
        <w:rPr>
          <w:rFonts w:cstheme="minorHAnsi"/>
          <w:sz w:val="24"/>
          <w:szCs w:val="24"/>
        </w:rPr>
        <w:t xml:space="preserve"> Granada</w:t>
      </w:r>
    </w:p>
    <w:p w14:paraId="39CDA1EF" w14:textId="77777777" w:rsidR="009452E2" w:rsidRDefault="009452E2" w:rsidP="00726AFC">
      <w:pPr>
        <w:spacing w:after="60"/>
        <w:ind w:left="851"/>
        <w:rPr>
          <w:rFonts w:cstheme="minorHAnsi"/>
          <w:b/>
          <w:bCs/>
          <w:sz w:val="24"/>
          <w:szCs w:val="24"/>
          <w:lang w:val="en-US"/>
        </w:rPr>
      </w:pPr>
    </w:p>
    <w:p w14:paraId="2F980F5D" w14:textId="6437553B" w:rsidR="00033F54" w:rsidRPr="00D15D4F" w:rsidRDefault="00033F54" w:rsidP="00726AFC">
      <w:pPr>
        <w:spacing w:after="60"/>
        <w:ind w:left="851"/>
        <w:rPr>
          <w:rFonts w:cstheme="minorHAnsi"/>
          <w:b/>
          <w:bCs/>
          <w:sz w:val="24"/>
          <w:szCs w:val="24"/>
          <w:lang w:val="en-US"/>
        </w:rPr>
      </w:pPr>
      <w:r w:rsidRPr="00D15D4F">
        <w:rPr>
          <w:rFonts w:cstheme="minorHAnsi"/>
          <w:b/>
          <w:bCs/>
          <w:sz w:val="24"/>
          <w:szCs w:val="24"/>
          <w:lang w:val="en-US"/>
        </w:rPr>
        <w:t>11.00 – 11.15 coffee break</w:t>
      </w:r>
    </w:p>
    <w:p w14:paraId="164FA9C8" w14:textId="60F6EE3D" w:rsidR="00D15D4F" w:rsidRPr="00D15D4F" w:rsidRDefault="00D15D4F" w:rsidP="00726AFC">
      <w:pPr>
        <w:spacing w:after="0"/>
        <w:ind w:left="284"/>
        <w:rPr>
          <w:rFonts w:cstheme="minorHAnsi"/>
          <w:i/>
          <w:iCs/>
          <w:sz w:val="24"/>
          <w:szCs w:val="24"/>
          <w:lang w:val="en-US"/>
        </w:rPr>
      </w:pPr>
      <w:r w:rsidRPr="00D15D4F">
        <w:rPr>
          <w:rFonts w:cstheme="minorHAnsi"/>
          <w:i/>
          <w:iCs/>
          <w:sz w:val="24"/>
          <w:szCs w:val="24"/>
          <w:lang w:val="en-US"/>
        </w:rPr>
        <w:t>Estonia</w:t>
      </w:r>
    </w:p>
    <w:p w14:paraId="17399D65" w14:textId="77777777" w:rsidR="00D15D4F" w:rsidRDefault="00D15D4F" w:rsidP="00726AFC">
      <w:pPr>
        <w:spacing w:after="0"/>
        <w:ind w:left="284"/>
        <w:rPr>
          <w:rFonts w:cstheme="minorHAnsi"/>
          <w:b/>
          <w:bCs/>
          <w:sz w:val="24"/>
          <w:szCs w:val="24"/>
          <w:lang w:val="en-US"/>
        </w:rPr>
      </w:pPr>
      <w:r w:rsidRPr="00D15D4F">
        <w:rPr>
          <w:rFonts w:cstheme="minorHAnsi"/>
          <w:b/>
          <w:bCs/>
          <w:sz w:val="24"/>
          <w:szCs w:val="24"/>
          <w:lang w:val="en-US"/>
        </w:rPr>
        <w:t xml:space="preserve">Merle Erikson </w:t>
      </w:r>
    </w:p>
    <w:p w14:paraId="6E96A506" w14:textId="025AB548" w:rsidR="00033F54" w:rsidRPr="00D15D4F" w:rsidRDefault="00D15D4F" w:rsidP="00726AFC">
      <w:pPr>
        <w:spacing w:after="80"/>
        <w:ind w:left="284"/>
        <w:rPr>
          <w:rFonts w:cstheme="minorHAnsi"/>
          <w:sz w:val="24"/>
          <w:szCs w:val="24"/>
          <w:lang w:val="en-US"/>
        </w:rPr>
      </w:pPr>
      <w:r w:rsidRPr="00D15D4F">
        <w:rPr>
          <w:rFonts w:cstheme="minorHAnsi"/>
          <w:sz w:val="24"/>
          <w:szCs w:val="24"/>
          <w:lang w:val="en-US"/>
        </w:rPr>
        <w:t>University of Tartu</w:t>
      </w:r>
    </w:p>
    <w:p w14:paraId="4CA9EC4A" w14:textId="4B46ABBC" w:rsidR="00D15D4F" w:rsidRPr="00D15D4F" w:rsidRDefault="00D15D4F" w:rsidP="00726AFC">
      <w:pPr>
        <w:spacing w:after="0"/>
        <w:ind w:left="284"/>
        <w:rPr>
          <w:rFonts w:cstheme="minorHAnsi"/>
          <w:i/>
          <w:iCs/>
          <w:sz w:val="24"/>
          <w:szCs w:val="24"/>
          <w:lang w:val="lt-LT"/>
        </w:rPr>
      </w:pPr>
      <w:r w:rsidRPr="00D15D4F">
        <w:rPr>
          <w:rFonts w:cstheme="minorHAnsi"/>
          <w:i/>
          <w:iCs/>
          <w:sz w:val="24"/>
          <w:szCs w:val="24"/>
          <w:lang w:val="lt-LT"/>
        </w:rPr>
        <w:t>Lit</w:t>
      </w:r>
      <w:r w:rsidR="00D67066">
        <w:rPr>
          <w:rFonts w:cstheme="minorHAnsi"/>
          <w:i/>
          <w:iCs/>
          <w:sz w:val="24"/>
          <w:szCs w:val="24"/>
          <w:lang w:val="lt-LT"/>
        </w:rPr>
        <w:t>h</w:t>
      </w:r>
      <w:r w:rsidRPr="00D15D4F">
        <w:rPr>
          <w:rFonts w:cstheme="minorHAnsi"/>
          <w:i/>
          <w:iCs/>
          <w:sz w:val="24"/>
          <w:szCs w:val="24"/>
          <w:lang w:val="lt-LT"/>
        </w:rPr>
        <w:t>uania</w:t>
      </w:r>
    </w:p>
    <w:p w14:paraId="7851E072" w14:textId="6CE94932" w:rsidR="00033F54" w:rsidRPr="00033F54" w:rsidRDefault="00033F54" w:rsidP="00726AFC">
      <w:pPr>
        <w:spacing w:after="0"/>
        <w:ind w:left="284"/>
        <w:rPr>
          <w:rFonts w:cstheme="minorHAnsi"/>
          <w:b/>
          <w:bCs/>
          <w:sz w:val="24"/>
          <w:szCs w:val="24"/>
          <w:lang w:val="lt-LT"/>
        </w:rPr>
      </w:pPr>
      <w:r w:rsidRPr="00033F54">
        <w:rPr>
          <w:rFonts w:cstheme="minorHAnsi"/>
          <w:b/>
          <w:bCs/>
          <w:sz w:val="24"/>
          <w:szCs w:val="24"/>
          <w:lang w:val="lt-LT"/>
        </w:rPr>
        <w:t xml:space="preserve">Daiva Petrylaitė </w:t>
      </w:r>
    </w:p>
    <w:p w14:paraId="58BEE5FB" w14:textId="6DD0FBDA" w:rsidR="00033F54" w:rsidRPr="00033F54" w:rsidRDefault="00D67066" w:rsidP="00726AFC">
      <w:pPr>
        <w:spacing w:after="80"/>
        <w:ind w:left="28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lt-LT"/>
        </w:rPr>
        <w:t>U</w:t>
      </w:r>
      <w:r w:rsidR="00033F54" w:rsidRPr="00033F54">
        <w:rPr>
          <w:rFonts w:cstheme="minorHAnsi"/>
          <w:sz w:val="24"/>
          <w:szCs w:val="24"/>
          <w:lang w:val="lt-LT"/>
        </w:rPr>
        <w:t xml:space="preserve">niversity </w:t>
      </w:r>
      <w:r>
        <w:rPr>
          <w:rFonts w:cstheme="minorHAnsi"/>
          <w:sz w:val="24"/>
          <w:szCs w:val="24"/>
          <w:lang w:val="lt-LT"/>
        </w:rPr>
        <w:t xml:space="preserve">of Vilnius </w:t>
      </w:r>
    </w:p>
    <w:p w14:paraId="390D92A0" w14:textId="408A44F9" w:rsidR="00033F54" w:rsidRPr="00D15D4F" w:rsidRDefault="00D67066" w:rsidP="00726AFC">
      <w:pPr>
        <w:spacing w:after="0"/>
        <w:ind w:left="284"/>
        <w:rPr>
          <w:rFonts w:cstheme="minorHAnsi"/>
          <w:i/>
          <w:iCs/>
          <w:sz w:val="24"/>
          <w:szCs w:val="24"/>
          <w:lang w:val="lt-LT"/>
        </w:rPr>
      </w:pPr>
      <w:r>
        <w:rPr>
          <w:rFonts w:cstheme="minorHAnsi"/>
          <w:i/>
          <w:iCs/>
          <w:sz w:val="24"/>
          <w:szCs w:val="24"/>
          <w:lang w:val="lt-LT"/>
        </w:rPr>
        <w:t>Hungary</w:t>
      </w:r>
    </w:p>
    <w:p w14:paraId="585E3A91" w14:textId="77777777" w:rsidR="00D15D4F" w:rsidRDefault="00D15D4F" w:rsidP="00726AFC">
      <w:pPr>
        <w:spacing w:after="0"/>
        <w:ind w:left="284"/>
        <w:rPr>
          <w:rFonts w:cstheme="minorHAnsi"/>
          <w:b/>
          <w:bCs/>
          <w:sz w:val="24"/>
          <w:szCs w:val="24"/>
          <w:lang w:val="en-US"/>
        </w:rPr>
      </w:pPr>
      <w:r w:rsidRPr="00D15D4F">
        <w:rPr>
          <w:rFonts w:cstheme="minorHAnsi"/>
          <w:b/>
          <w:bCs/>
          <w:sz w:val="24"/>
          <w:szCs w:val="24"/>
          <w:lang w:val="en-US"/>
        </w:rPr>
        <w:t xml:space="preserve">Kun Attina Sándor </w:t>
      </w:r>
    </w:p>
    <w:p w14:paraId="7347711B" w14:textId="02218AFF" w:rsidR="00033F54" w:rsidRPr="00D15D4F" w:rsidRDefault="00D15D4F" w:rsidP="00D67066">
      <w:pPr>
        <w:spacing w:after="80"/>
        <w:ind w:left="284"/>
        <w:rPr>
          <w:rFonts w:cstheme="minorHAnsi"/>
          <w:sz w:val="24"/>
          <w:szCs w:val="24"/>
          <w:lang w:val="en-US"/>
        </w:rPr>
      </w:pPr>
      <w:r w:rsidRPr="00D67066">
        <w:rPr>
          <w:rFonts w:cstheme="minorHAnsi"/>
          <w:sz w:val="24"/>
          <w:szCs w:val="24"/>
          <w:lang w:val="en-US"/>
        </w:rPr>
        <w:t xml:space="preserve">Károli Gáspár </w:t>
      </w:r>
      <w:r w:rsidR="00D67066">
        <w:rPr>
          <w:rFonts w:cstheme="minorHAnsi"/>
          <w:sz w:val="24"/>
          <w:szCs w:val="24"/>
          <w:lang w:val="en-US"/>
        </w:rPr>
        <w:t xml:space="preserve">- </w:t>
      </w:r>
      <w:r w:rsidRPr="00D15D4F">
        <w:rPr>
          <w:rFonts w:cstheme="minorHAnsi"/>
          <w:sz w:val="24"/>
          <w:szCs w:val="24"/>
          <w:lang w:val="en-US"/>
        </w:rPr>
        <w:t>University of the Reformed Church in Hungary</w:t>
      </w:r>
    </w:p>
    <w:p w14:paraId="4FBDEAA2" w14:textId="77777777" w:rsidR="00D67066" w:rsidRDefault="00D67066" w:rsidP="00726AFC">
      <w:pPr>
        <w:spacing w:after="0"/>
        <w:ind w:left="284"/>
        <w:rPr>
          <w:rFonts w:cstheme="minorHAnsi"/>
          <w:i/>
          <w:iCs/>
          <w:sz w:val="24"/>
          <w:szCs w:val="24"/>
        </w:rPr>
      </w:pPr>
    </w:p>
    <w:p w14:paraId="54D160F5" w14:textId="626414A2" w:rsidR="00D15D4F" w:rsidRPr="00D15D4F" w:rsidRDefault="00D67066" w:rsidP="00726AFC">
      <w:pPr>
        <w:spacing w:after="0"/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Portugal</w:t>
      </w:r>
    </w:p>
    <w:p w14:paraId="146A2B8F" w14:textId="77777777" w:rsidR="00D15D4F" w:rsidRDefault="00D15D4F" w:rsidP="00726AFC">
      <w:pPr>
        <w:spacing w:after="0"/>
        <w:ind w:left="284"/>
        <w:rPr>
          <w:rFonts w:cstheme="minorHAnsi"/>
          <w:b/>
          <w:bCs/>
          <w:sz w:val="24"/>
          <w:szCs w:val="24"/>
        </w:rPr>
      </w:pPr>
      <w:r w:rsidRPr="00D15D4F">
        <w:rPr>
          <w:rFonts w:cstheme="minorHAnsi"/>
          <w:b/>
          <w:bCs/>
          <w:sz w:val="24"/>
          <w:szCs w:val="24"/>
        </w:rPr>
        <w:t xml:space="preserve">Milena </w:t>
      </w:r>
      <w:proofErr w:type="spellStart"/>
      <w:r w:rsidRPr="00D15D4F">
        <w:rPr>
          <w:rFonts w:cstheme="minorHAnsi"/>
          <w:b/>
          <w:bCs/>
          <w:sz w:val="24"/>
          <w:szCs w:val="24"/>
        </w:rPr>
        <w:t>Rouxinol</w:t>
      </w:r>
      <w:proofErr w:type="spellEnd"/>
      <w:r w:rsidRPr="00D15D4F">
        <w:rPr>
          <w:rFonts w:cstheme="minorHAnsi"/>
          <w:b/>
          <w:bCs/>
          <w:sz w:val="24"/>
          <w:szCs w:val="24"/>
        </w:rPr>
        <w:t xml:space="preserve"> </w:t>
      </w:r>
    </w:p>
    <w:p w14:paraId="07EB3BB5" w14:textId="4815D268" w:rsidR="008A037E" w:rsidRPr="00750953" w:rsidRDefault="00D15D4F" w:rsidP="00726AFC">
      <w:pPr>
        <w:spacing w:after="120"/>
        <w:ind w:left="284"/>
        <w:rPr>
          <w:rFonts w:cstheme="minorHAnsi"/>
          <w:sz w:val="24"/>
          <w:szCs w:val="24"/>
        </w:rPr>
      </w:pPr>
      <w:proofErr w:type="spellStart"/>
      <w:r w:rsidRPr="00750953">
        <w:rPr>
          <w:rFonts w:cstheme="minorHAnsi"/>
          <w:bCs/>
          <w:sz w:val="24"/>
          <w:szCs w:val="24"/>
        </w:rPr>
        <w:t>Universidade</w:t>
      </w:r>
      <w:proofErr w:type="spellEnd"/>
      <w:r w:rsidRPr="0075095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50953">
        <w:rPr>
          <w:rFonts w:cstheme="minorHAnsi"/>
          <w:bCs/>
          <w:sz w:val="24"/>
          <w:szCs w:val="24"/>
        </w:rPr>
        <w:t>Catolica</w:t>
      </w:r>
      <w:proofErr w:type="spellEnd"/>
      <w:r w:rsidRPr="00750953">
        <w:rPr>
          <w:rFonts w:cstheme="minorHAnsi"/>
          <w:bCs/>
          <w:sz w:val="24"/>
          <w:szCs w:val="24"/>
        </w:rPr>
        <w:t xml:space="preserve"> Portuguesa</w:t>
      </w:r>
    </w:p>
    <w:p w14:paraId="091BDFD2" w14:textId="77777777" w:rsidR="00D67066" w:rsidRDefault="00D67066" w:rsidP="00726AFC">
      <w:pPr>
        <w:spacing w:after="0"/>
        <w:ind w:left="851"/>
        <w:rPr>
          <w:rFonts w:cstheme="minorHAnsi"/>
          <w:b/>
          <w:bCs/>
          <w:sz w:val="24"/>
          <w:szCs w:val="24"/>
        </w:rPr>
      </w:pPr>
    </w:p>
    <w:p w14:paraId="411512A9" w14:textId="36CFF28D" w:rsidR="005D0637" w:rsidRPr="00726AFC" w:rsidRDefault="005D0637" w:rsidP="00726AFC">
      <w:pPr>
        <w:spacing w:after="0"/>
        <w:ind w:left="851"/>
        <w:rPr>
          <w:rFonts w:cstheme="minorHAnsi"/>
          <w:b/>
          <w:bCs/>
          <w:sz w:val="24"/>
          <w:szCs w:val="24"/>
        </w:rPr>
      </w:pPr>
      <w:r w:rsidRPr="00726AFC">
        <w:rPr>
          <w:rFonts w:cstheme="minorHAnsi"/>
          <w:b/>
          <w:bCs/>
          <w:sz w:val="24"/>
          <w:szCs w:val="24"/>
        </w:rPr>
        <w:t>13.</w:t>
      </w:r>
      <w:r w:rsidR="00726AFC">
        <w:rPr>
          <w:rFonts w:cstheme="minorHAnsi"/>
          <w:b/>
          <w:bCs/>
          <w:sz w:val="24"/>
          <w:szCs w:val="24"/>
        </w:rPr>
        <w:t>3</w:t>
      </w:r>
      <w:r w:rsidR="002354DA" w:rsidRPr="00726AFC">
        <w:rPr>
          <w:rFonts w:cstheme="minorHAnsi"/>
          <w:b/>
          <w:bCs/>
          <w:sz w:val="24"/>
          <w:szCs w:val="24"/>
        </w:rPr>
        <w:t>0</w:t>
      </w:r>
      <w:r w:rsidRPr="00726AFC">
        <w:rPr>
          <w:rFonts w:cstheme="minorHAnsi"/>
          <w:b/>
          <w:bCs/>
          <w:sz w:val="24"/>
          <w:szCs w:val="24"/>
        </w:rPr>
        <w:t xml:space="preserve"> </w:t>
      </w:r>
      <w:r w:rsidR="00750953">
        <w:rPr>
          <w:rFonts w:cstheme="minorHAnsi"/>
          <w:b/>
          <w:bCs/>
          <w:sz w:val="24"/>
          <w:szCs w:val="24"/>
        </w:rPr>
        <w:t>Light l</w:t>
      </w:r>
      <w:r w:rsidRPr="00726AFC">
        <w:rPr>
          <w:rFonts w:cstheme="minorHAnsi"/>
          <w:b/>
          <w:bCs/>
          <w:sz w:val="24"/>
          <w:szCs w:val="24"/>
        </w:rPr>
        <w:t>unch</w:t>
      </w:r>
    </w:p>
    <w:p w14:paraId="5BA9AF3C" w14:textId="77777777" w:rsidR="001B1616" w:rsidRDefault="001B1616" w:rsidP="00033F54">
      <w:pPr>
        <w:spacing w:after="0"/>
        <w:ind w:left="1134" w:right="-826"/>
        <w:rPr>
          <w:rFonts w:cstheme="minorHAnsi"/>
          <w:sz w:val="24"/>
          <w:szCs w:val="24"/>
        </w:rPr>
      </w:pPr>
    </w:p>
    <w:p w14:paraId="105C269C" w14:textId="77777777" w:rsidR="005D0637" w:rsidRPr="00033F54" w:rsidRDefault="005D0637" w:rsidP="00790580">
      <w:pPr>
        <w:spacing w:after="0"/>
        <w:ind w:left="1134"/>
        <w:rPr>
          <w:rFonts w:cstheme="minorHAnsi"/>
          <w:sz w:val="24"/>
          <w:szCs w:val="24"/>
        </w:rPr>
      </w:pPr>
    </w:p>
    <w:p w14:paraId="3A41E525" w14:textId="69EA7A80" w:rsidR="005D0637" w:rsidRPr="00033F54" w:rsidRDefault="0099172B" w:rsidP="00033F54">
      <w:pPr>
        <w:spacing w:after="120"/>
        <w:ind w:left="1134" w:right="-110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 Panel</w:t>
      </w:r>
      <w:r w:rsidR="000966A6" w:rsidRPr="00033F54">
        <w:rPr>
          <w:rFonts w:cstheme="minorHAnsi"/>
          <w:b/>
          <w:bCs/>
          <w:sz w:val="24"/>
          <w:szCs w:val="24"/>
        </w:rPr>
        <w:t xml:space="preserve"> </w:t>
      </w:r>
      <w:r w:rsidR="00D67066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67066">
        <w:rPr>
          <w:rFonts w:cstheme="minorHAnsi"/>
          <w:b/>
          <w:bCs/>
          <w:sz w:val="24"/>
          <w:szCs w:val="24"/>
        </w:rPr>
        <w:t xml:space="preserve">Whistleblowing, </w:t>
      </w:r>
      <w:proofErr w:type="spellStart"/>
      <w:r w:rsidR="00D67066">
        <w:rPr>
          <w:rFonts w:cstheme="minorHAnsi"/>
          <w:b/>
          <w:bCs/>
          <w:sz w:val="24"/>
          <w:szCs w:val="24"/>
        </w:rPr>
        <w:t>employment</w:t>
      </w:r>
      <w:proofErr w:type="spellEnd"/>
      <w:r w:rsidR="00D6706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67066">
        <w:rPr>
          <w:rFonts w:cstheme="minorHAnsi"/>
          <w:b/>
          <w:bCs/>
          <w:sz w:val="24"/>
          <w:szCs w:val="24"/>
        </w:rPr>
        <w:t>protection</w:t>
      </w:r>
      <w:proofErr w:type="spellEnd"/>
      <w:r w:rsidR="00D67066">
        <w:rPr>
          <w:rFonts w:cstheme="minorHAnsi"/>
          <w:b/>
          <w:bCs/>
          <w:sz w:val="24"/>
          <w:szCs w:val="24"/>
        </w:rPr>
        <w:t xml:space="preserve"> and </w:t>
      </w:r>
      <w:proofErr w:type="spellStart"/>
      <w:r w:rsidR="00D67066" w:rsidRPr="00D67066">
        <w:rPr>
          <w:rFonts w:cstheme="minorHAnsi"/>
          <w:b/>
          <w:bCs/>
          <w:sz w:val="24"/>
          <w:szCs w:val="24"/>
        </w:rPr>
        <w:t>disciplinary</w:t>
      </w:r>
      <w:proofErr w:type="spellEnd"/>
      <w:r w:rsidR="00D67066" w:rsidRPr="00D6706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67066" w:rsidRPr="00D67066">
        <w:rPr>
          <w:rFonts w:cstheme="minorHAnsi"/>
          <w:b/>
          <w:bCs/>
          <w:sz w:val="24"/>
          <w:szCs w:val="24"/>
        </w:rPr>
        <w:t>proceedings</w:t>
      </w:r>
      <w:proofErr w:type="spellEnd"/>
      <w:r w:rsidR="00D67066" w:rsidRPr="00D67066">
        <w:rPr>
          <w:rFonts w:cstheme="minorHAnsi"/>
          <w:b/>
          <w:bCs/>
          <w:sz w:val="24"/>
          <w:szCs w:val="24"/>
        </w:rPr>
        <w:t xml:space="preserve"> </w:t>
      </w:r>
    </w:p>
    <w:p w14:paraId="492FF5B2" w14:textId="73653C0D" w:rsidR="00D15D4F" w:rsidRDefault="005D0637" w:rsidP="00D15D4F">
      <w:pPr>
        <w:spacing w:after="0"/>
        <w:ind w:left="1134" w:right="-1676"/>
        <w:rPr>
          <w:rFonts w:cstheme="minorHAnsi"/>
          <w:b/>
          <w:bCs/>
          <w:sz w:val="24"/>
          <w:szCs w:val="24"/>
        </w:rPr>
      </w:pPr>
      <w:r w:rsidRPr="00033F54">
        <w:rPr>
          <w:rFonts w:cstheme="minorHAnsi"/>
          <w:b/>
          <w:bCs/>
          <w:sz w:val="24"/>
          <w:szCs w:val="24"/>
        </w:rPr>
        <w:t>15.</w:t>
      </w:r>
      <w:r w:rsidR="000966A6" w:rsidRPr="00033F54">
        <w:rPr>
          <w:rFonts w:cstheme="minorHAnsi"/>
          <w:b/>
          <w:bCs/>
          <w:sz w:val="24"/>
          <w:szCs w:val="24"/>
        </w:rPr>
        <w:t>0</w:t>
      </w:r>
      <w:r w:rsidR="00D67066">
        <w:rPr>
          <w:rFonts w:cstheme="minorHAnsi"/>
          <w:b/>
          <w:bCs/>
          <w:sz w:val="24"/>
          <w:szCs w:val="24"/>
        </w:rPr>
        <w:t>0 Chair</w:t>
      </w:r>
      <w:r w:rsidRPr="00033F54">
        <w:rPr>
          <w:rFonts w:cstheme="minorHAnsi"/>
          <w:b/>
          <w:bCs/>
          <w:sz w:val="24"/>
          <w:szCs w:val="24"/>
        </w:rPr>
        <w:t xml:space="preserve"> Prof. </w:t>
      </w:r>
      <w:r w:rsidR="000966A6" w:rsidRPr="00033F54">
        <w:rPr>
          <w:rFonts w:cstheme="minorHAnsi"/>
          <w:b/>
          <w:bCs/>
          <w:sz w:val="24"/>
          <w:szCs w:val="24"/>
        </w:rPr>
        <w:t>Enrico Gragnoli</w:t>
      </w:r>
      <w:r w:rsidR="009B6546">
        <w:rPr>
          <w:rFonts w:cstheme="minorHAnsi"/>
          <w:b/>
          <w:bCs/>
          <w:sz w:val="24"/>
          <w:szCs w:val="24"/>
        </w:rPr>
        <w:t xml:space="preserve"> </w:t>
      </w:r>
    </w:p>
    <w:p w14:paraId="6ADFB656" w14:textId="51696CE0" w:rsidR="005D0637" w:rsidRPr="00033F54" w:rsidRDefault="00D67066" w:rsidP="00726AFC">
      <w:pPr>
        <w:spacing w:after="120"/>
        <w:ind w:left="1134" w:right="-16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University of</w:t>
      </w:r>
      <w:r w:rsidR="005D0637" w:rsidRPr="00033F54">
        <w:rPr>
          <w:rFonts w:cstheme="minorHAnsi"/>
          <w:sz w:val="24"/>
          <w:szCs w:val="24"/>
        </w:rPr>
        <w:t xml:space="preserve"> </w:t>
      </w:r>
      <w:r w:rsidR="00033F54" w:rsidRPr="00033F54">
        <w:rPr>
          <w:rFonts w:cstheme="minorHAnsi"/>
          <w:sz w:val="24"/>
          <w:szCs w:val="24"/>
        </w:rPr>
        <w:t>Parma</w:t>
      </w:r>
    </w:p>
    <w:p w14:paraId="05926862" w14:textId="26F7ED93" w:rsidR="00033F54" w:rsidRPr="00033F54" w:rsidRDefault="0099172B" w:rsidP="00790580">
      <w:pPr>
        <w:spacing w:after="0"/>
        <w:ind w:left="113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Speakers</w:t>
      </w:r>
    </w:p>
    <w:p w14:paraId="124F6138" w14:textId="4B155467" w:rsidR="00D15D4F" w:rsidRPr="00D15D4F" w:rsidRDefault="00D15D4F" w:rsidP="00790580">
      <w:pPr>
        <w:spacing w:after="0"/>
        <w:ind w:left="1134"/>
        <w:rPr>
          <w:rFonts w:cstheme="minorHAnsi"/>
          <w:i/>
          <w:iCs/>
          <w:sz w:val="24"/>
          <w:szCs w:val="24"/>
          <w:lang w:val="en-US"/>
        </w:rPr>
      </w:pPr>
      <w:r w:rsidRPr="00D15D4F">
        <w:rPr>
          <w:rFonts w:cstheme="minorHAnsi"/>
          <w:i/>
          <w:iCs/>
          <w:sz w:val="24"/>
          <w:szCs w:val="24"/>
          <w:lang w:val="en-US"/>
        </w:rPr>
        <w:t>Estonia</w:t>
      </w:r>
    </w:p>
    <w:p w14:paraId="3E86AD3C" w14:textId="77777777" w:rsidR="00D15D4F" w:rsidRDefault="00D15D4F" w:rsidP="00790580">
      <w:pPr>
        <w:spacing w:after="0"/>
        <w:ind w:left="1134"/>
        <w:rPr>
          <w:rFonts w:cstheme="minorHAnsi"/>
          <w:b/>
          <w:bCs/>
          <w:sz w:val="24"/>
          <w:szCs w:val="24"/>
          <w:lang w:val="en-US"/>
        </w:rPr>
      </w:pPr>
      <w:r w:rsidRPr="00D15D4F">
        <w:rPr>
          <w:rFonts w:cstheme="minorHAnsi"/>
          <w:b/>
          <w:bCs/>
          <w:sz w:val="24"/>
          <w:szCs w:val="24"/>
          <w:lang w:val="en-US"/>
        </w:rPr>
        <w:t xml:space="preserve">Gaabriel </w:t>
      </w:r>
      <w:proofErr w:type="spellStart"/>
      <w:r w:rsidRPr="00D15D4F">
        <w:rPr>
          <w:rFonts w:cstheme="minorHAnsi"/>
          <w:b/>
          <w:bCs/>
          <w:sz w:val="24"/>
          <w:szCs w:val="24"/>
          <w:lang w:val="en-US"/>
        </w:rPr>
        <w:t>Tavits</w:t>
      </w:r>
      <w:proofErr w:type="spellEnd"/>
      <w:r w:rsidRPr="00D15D4F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43B446C7" w14:textId="4960E448" w:rsidR="00033F54" w:rsidRPr="00750953" w:rsidRDefault="00D15D4F" w:rsidP="00726AFC">
      <w:pPr>
        <w:spacing w:after="80"/>
        <w:ind w:left="1134"/>
        <w:rPr>
          <w:rFonts w:cstheme="minorHAnsi"/>
          <w:bCs/>
          <w:sz w:val="24"/>
          <w:szCs w:val="24"/>
          <w:lang w:val="en-US"/>
        </w:rPr>
      </w:pPr>
      <w:r w:rsidRPr="00750953">
        <w:rPr>
          <w:rFonts w:cstheme="minorHAnsi"/>
          <w:bCs/>
          <w:sz w:val="24"/>
          <w:szCs w:val="24"/>
          <w:lang w:val="en-US"/>
        </w:rPr>
        <w:t>University of Tartu</w:t>
      </w:r>
    </w:p>
    <w:p w14:paraId="1AE82302" w14:textId="77777777" w:rsidR="00750953" w:rsidRDefault="00750953" w:rsidP="00790580">
      <w:pPr>
        <w:spacing w:after="0"/>
        <w:ind w:left="1134"/>
        <w:rPr>
          <w:rFonts w:cstheme="minorHAnsi"/>
          <w:i/>
          <w:iCs/>
          <w:sz w:val="24"/>
          <w:szCs w:val="24"/>
          <w:lang w:val="en-US"/>
        </w:rPr>
      </w:pPr>
    </w:p>
    <w:p w14:paraId="25227EE4" w14:textId="6298CC72" w:rsidR="00D15D4F" w:rsidRPr="00D15D4F" w:rsidRDefault="00D15D4F" w:rsidP="00790580">
      <w:pPr>
        <w:spacing w:after="0"/>
        <w:ind w:left="1134"/>
        <w:rPr>
          <w:rFonts w:cstheme="minorHAnsi"/>
          <w:i/>
          <w:iCs/>
          <w:sz w:val="24"/>
          <w:szCs w:val="24"/>
          <w:u w:val="single"/>
          <w:lang w:val="en-US"/>
        </w:rPr>
      </w:pPr>
      <w:r w:rsidRPr="00D15D4F">
        <w:rPr>
          <w:rFonts w:cstheme="minorHAnsi"/>
          <w:i/>
          <w:iCs/>
          <w:sz w:val="24"/>
          <w:szCs w:val="24"/>
          <w:lang w:val="en-US"/>
        </w:rPr>
        <w:t>Lit</w:t>
      </w:r>
      <w:r w:rsidR="00D67066">
        <w:rPr>
          <w:rFonts w:cstheme="minorHAnsi"/>
          <w:i/>
          <w:iCs/>
          <w:sz w:val="24"/>
          <w:szCs w:val="24"/>
          <w:lang w:val="en-US"/>
        </w:rPr>
        <w:t>h</w:t>
      </w:r>
      <w:r w:rsidRPr="00D15D4F">
        <w:rPr>
          <w:rFonts w:cstheme="minorHAnsi"/>
          <w:i/>
          <w:iCs/>
          <w:sz w:val="24"/>
          <w:szCs w:val="24"/>
          <w:lang w:val="en-US"/>
        </w:rPr>
        <w:t>uania</w:t>
      </w:r>
    </w:p>
    <w:p w14:paraId="772F0214" w14:textId="26A449F1" w:rsidR="00033F54" w:rsidRPr="00033F54" w:rsidRDefault="00033F54" w:rsidP="00033F54">
      <w:pPr>
        <w:spacing w:after="0"/>
        <w:ind w:left="1134"/>
        <w:rPr>
          <w:rFonts w:cstheme="minorHAnsi"/>
          <w:b/>
          <w:bCs/>
          <w:sz w:val="24"/>
          <w:szCs w:val="24"/>
          <w:lang w:val="lt-LT"/>
        </w:rPr>
      </w:pPr>
      <w:r w:rsidRPr="00033F54">
        <w:rPr>
          <w:rFonts w:cstheme="minorHAnsi"/>
          <w:b/>
          <w:bCs/>
          <w:sz w:val="24"/>
          <w:szCs w:val="24"/>
          <w:lang w:val="lt-LT"/>
        </w:rPr>
        <w:t xml:space="preserve">Vida Petrylaitė </w:t>
      </w:r>
    </w:p>
    <w:p w14:paraId="616FAC47" w14:textId="329A8909" w:rsidR="00033F54" w:rsidRPr="00D15D4F" w:rsidRDefault="00D67066" w:rsidP="00726AFC">
      <w:pPr>
        <w:spacing w:after="80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lt-LT"/>
        </w:rPr>
        <w:t>U</w:t>
      </w:r>
      <w:r w:rsidR="00033F54" w:rsidRPr="00033F54">
        <w:rPr>
          <w:rFonts w:cstheme="minorHAnsi"/>
          <w:sz w:val="24"/>
          <w:szCs w:val="24"/>
          <w:lang w:val="lt-LT"/>
        </w:rPr>
        <w:t xml:space="preserve">niversity </w:t>
      </w:r>
      <w:r>
        <w:rPr>
          <w:rFonts w:cstheme="minorHAnsi"/>
          <w:sz w:val="24"/>
          <w:szCs w:val="24"/>
          <w:lang w:val="lt-LT"/>
        </w:rPr>
        <w:t>of Vilnius</w:t>
      </w:r>
    </w:p>
    <w:p w14:paraId="7E5CABAD" w14:textId="4B076A7E" w:rsidR="00726AFC" w:rsidRPr="00726AFC" w:rsidRDefault="00D67066" w:rsidP="00790580">
      <w:pPr>
        <w:spacing w:after="0"/>
        <w:ind w:left="1134"/>
        <w:rPr>
          <w:rFonts w:cstheme="minorHAnsi"/>
          <w:i/>
          <w:iCs/>
          <w:sz w:val="24"/>
          <w:szCs w:val="24"/>
        </w:rPr>
      </w:pPr>
      <w:proofErr w:type="spellStart"/>
      <w:r>
        <w:rPr>
          <w:rFonts w:cstheme="minorHAnsi"/>
          <w:i/>
          <w:iCs/>
          <w:sz w:val="24"/>
          <w:szCs w:val="24"/>
        </w:rPr>
        <w:t>Italy</w:t>
      </w:r>
      <w:proofErr w:type="spellEnd"/>
    </w:p>
    <w:p w14:paraId="39C6661C" w14:textId="7D609C64" w:rsidR="000966A6" w:rsidRDefault="00D15D4F" w:rsidP="00790580">
      <w:pPr>
        <w:spacing w:after="0"/>
        <w:ind w:left="113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Elena Gramano</w:t>
      </w:r>
    </w:p>
    <w:p w14:paraId="34C26BCB" w14:textId="0AF12CE2" w:rsidR="00D15D4F" w:rsidRPr="00D15D4F" w:rsidRDefault="00D67066" w:rsidP="00790580">
      <w:pPr>
        <w:spacing w:after="0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Università L. Bocconi of</w:t>
      </w:r>
      <w:r w:rsidR="00E80C30">
        <w:rPr>
          <w:rFonts w:cstheme="minorHAnsi"/>
          <w:sz w:val="24"/>
          <w:szCs w:val="24"/>
        </w:rPr>
        <w:t xml:space="preserve"> Milan</w:t>
      </w:r>
    </w:p>
    <w:p w14:paraId="64D5815D" w14:textId="453486BC" w:rsidR="008904A6" w:rsidRPr="00033F54" w:rsidRDefault="008904A6" w:rsidP="00790580">
      <w:pPr>
        <w:spacing w:after="0"/>
        <w:ind w:left="1134"/>
        <w:rPr>
          <w:rFonts w:cstheme="minorHAnsi"/>
          <w:sz w:val="24"/>
          <w:szCs w:val="24"/>
        </w:rPr>
      </w:pPr>
    </w:p>
    <w:p w14:paraId="0B21C5AC" w14:textId="02526C33" w:rsidR="000966A6" w:rsidRPr="00033F54" w:rsidRDefault="00D67066" w:rsidP="00790580">
      <w:pPr>
        <w:spacing w:after="0"/>
        <w:ind w:left="113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Conclusions</w:t>
      </w:r>
      <w:proofErr w:type="spellEnd"/>
    </w:p>
    <w:p w14:paraId="6100BC92" w14:textId="51D9E743" w:rsidR="000966A6" w:rsidRPr="00033F54" w:rsidRDefault="00D67066" w:rsidP="00790580">
      <w:pPr>
        <w:spacing w:after="0"/>
        <w:ind w:left="113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Prof. </w:t>
      </w:r>
      <w:r w:rsidR="000966A6" w:rsidRPr="00033F54">
        <w:rPr>
          <w:rFonts w:cstheme="minorHAnsi"/>
          <w:b/>
          <w:bCs/>
          <w:sz w:val="24"/>
          <w:szCs w:val="24"/>
        </w:rPr>
        <w:t>Enrico Gragnoli</w:t>
      </w:r>
    </w:p>
    <w:p w14:paraId="468265F2" w14:textId="77777777" w:rsidR="00033F54" w:rsidRPr="00033F54" w:rsidRDefault="00033F54" w:rsidP="00790580">
      <w:pPr>
        <w:spacing w:after="0"/>
        <w:ind w:left="1134"/>
        <w:rPr>
          <w:rFonts w:cstheme="minorHAnsi"/>
          <w:b/>
          <w:bCs/>
          <w:sz w:val="24"/>
          <w:szCs w:val="24"/>
        </w:rPr>
      </w:pPr>
    </w:p>
    <w:p w14:paraId="5FBD37D4" w14:textId="2B23049D" w:rsidR="005D0637" w:rsidRPr="00033F54" w:rsidRDefault="005D0637" w:rsidP="00033F54">
      <w:pPr>
        <w:spacing w:after="0"/>
        <w:ind w:left="1134" w:right="-968"/>
        <w:rPr>
          <w:rFonts w:cstheme="minorHAnsi"/>
          <w:sz w:val="24"/>
          <w:szCs w:val="24"/>
        </w:rPr>
      </w:pPr>
      <w:r w:rsidRPr="00033F54">
        <w:rPr>
          <w:rFonts w:cstheme="minorHAnsi"/>
          <w:sz w:val="24"/>
          <w:szCs w:val="24"/>
        </w:rPr>
        <w:t>1</w:t>
      </w:r>
      <w:r w:rsidR="000966A6" w:rsidRPr="00033F54">
        <w:rPr>
          <w:rFonts w:cstheme="minorHAnsi"/>
          <w:sz w:val="24"/>
          <w:szCs w:val="24"/>
        </w:rPr>
        <w:t>7</w:t>
      </w:r>
      <w:r w:rsidRPr="00033F54">
        <w:rPr>
          <w:rFonts w:cstheme="minorHAnsi"/>
          <w:sz w:val="24"/>
          <w:szCs w:val="24"/>
        </w:rPr>
        <w:t>.</w:t>
      </w:r>
      <w:r w:rsidR="007D5785" w:rsidRPr="00033F54">
        <w:rPr>
          <w:rFonts w:cstheme="minorHAnsi"/>
          <w:sz w:val="24"/>
          <w:szCs w:val="24"/>
        </w:rPr>
        <w:t>0</w:t>
      </w:r>
      <w:r w:rsidRPr="00033F54">
        <w:rPr>
          <w:rFonts w:cstheme="minorHAnsi"/>
          <w:sz w:val="24"/>
          <w:szCs w:val="24"/>
        </w:rPr>
        <w:t xml:space="preserve">0 </w:t>
      </w:r>
      <w:proofErr w:type="spellStart"/>
      <w:r w:rsidR="003E0B87">
        <w:rPr>
          <w:rFonts w:cstheme="minorHAnsi"/>
          <w:sz w:val="24"/>
          <w:szCs w:val="24"/>
        </w:rPr>
        <w:t>Final</w:t>
      </w:r>
      <w:proofErr w:type="spellEnd"/>
      <w:r w:rsidR="003E0B87">
        <w:rPr>
          <w:rFonts w:cstheme="minorHAnsi"/>
          <w:sz w:val="24"/>
          <w:szCs w:val="24"/>
        </w:rPr>
        <w:t xml:space="preserve"> </w:t>
      </w:r>
      <w:proofErr w:type="spellStart"/>
      <w:r w:rsidR="003E0B87">
        <w:rPr>
          <w:rFonts w:cstheme="minorHAnsi"/>
          <w:sz w:val="24"/>
          <w:szCs w:val="24"/>
        </w:rPr>
        <w:t>refreshments</w:t>
      </w:r>
      <w:proofErr w:type="spellEnd"/>
      <w:r w:rsidR="003E0B87">
        <w:rPr>
          <w:rFonts w:cstheme="minorHAnsi"/>
          <w:sz w:val="24"/>
          <w:szCs w:val="24"/>
        </w:rPr>
        <w:t xml:space="preserve"> </w:t>
      </w:r>
    </w:p>
    <w:p w14:paraId="7913B640" w14:textId="77777777" w:rsidR="005D0637" w:rsidRPr="00A86A14" w:rsidRDefault="005D0637" w:rsidP="005D0637">
      <w:pPr>
        <w:spacing w:after="0"/>
      </w:pPr>
    </w:p>
    <w:p w14:paraId="7CB0862A" w14:textId="77777777" w:rsidR="001E21BD" w:rsidRPr="00A86A14" w:rsidRDefault="001E21BD"/>
    <w:sectPr w:rsidR="001E21BD" w:rsidRPr="00A86A14" w:rsidSect="00726AFC">
      <w:headerReference w:type="first" r:id="rId6"/>
      <w:pgSz w:w="16838" w:h="11906" w:orient="landscape" w:code="9"/>
      <w:pgMar w:top="284" w:right="720" w:bottom="0" w:left="720" w:header="170" w:footer="0" w:gutter="0"/>
      <w:cols w:num="2" w:space="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B355" w14:textId="77777777" w:rsidR="00A5419C" w:rsidRDefault="00A5419C" w:rsidP="00CE58F4">
      <w:pPr>
        <w:spacing w:after="0" w:line="240" w:lineRule="auto"/>
      </w:pPr>
      <w:r>
        <w:separator/>
      </w:r>
    </w:p>
  </w:endnote>
  <w:endnote w:type="continuationSeparator" w:id="0">
    <w:p w14:paraId="32BD834D" w14:textId="77777777" w:rsidR="00A5419C" w:rsidRDefault="00A5419C" w:rsidP="00CE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3ADF" w14:textId="77777777" w:rsidR="00A5419C" w:rsidRDefault="00A5419C" w:rsidP="00CE58F4">
      <w:pPr>
        <w:spacing w:after="0" w:line="240" w:lineRule="auto"/>
      </w:pPr>
      <w:r>
        <w:separator/>
      </w:r>
    </w:p>
  </w:footnote>
  <w:footnote w:type="continuationSeparator" w:id="0">
    <w:p w14:paraId="5C725760" w14:textId="77777777" w:rsidR="00A5419C" w:rsidRDefault="00A5419C" w:rsidP="00CE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4BA" w14:textId="208BB268" w:rsidR="00CE58F4" w:rsidRDefault="00CE58F4" w:rsidP="00CE58F4">
    <w:pPr>
      <w:spacing w:after="60"/>
    </w:pPr>
    <w:r w:rsidRPr="000966A6">
      <w:t xml:space="preserve">Parma, </w:t>
    </w:r>
    <w:r w:rsidR="0099172B">
      <w:t>23 November</w:t>
    </w:r>
    <w:r w:rsidR="000966A6" w:rsidRPr="000966A6">
      <w:t xml:space="preserve"> 2023</w:t>
    </w:r>
    <w:r w:rsidR="00ED6AC4" w:rsidRPr="000966A6">
      <w:t xml:space="preserve"> – </w:t>
    </w:r>
    <w:r w:rsidR="000966A6" w:rsidRPr="000966A6">
      <w:t>Dipartimento di G</w:t>
    </w:r>
    <w:r w:rsidR="000966A6">
      <w:t>iurisprudenza, Stud</w:t>
    </w:r>
    <w:r w:rsidR="000966A6">
      <w:rPr>
        <w:rFonts w:cstheme="minorHAnsi"/>
      </w:rPr>
      <w:t>î</w:t>
    </w:r>
    <w:r w:rsidR="000966A6">
      <w:t xml:space="preserve"> Politici e Internazionali</w:t>
    </w:r>
    <w:r w:rsidR="0099172B">
      <w:t xml:space="preserve"> – Room</w:t>
    </w:r>
    <w:r w:rsidR="00790580">
      <w:t xml:space="preserve"> A</w:t>
    </w:r>
  </w:p>
  <w:p w14:paraId="0CD1299B" w14:textId="70FED02D" w:rsidR="00033F54" w:rsidRPr="000966A6" w:rsidRDefault="00AC4C92" w:rsidP="00033F54">
    <w:pPr>
      <w:spacing w:after="60"/>
      <w:ind w:left="2552"/>
    </w:pPr>
    <w:r>
      <w:t>Street</w:t>
    </w:r>
    <w:r w:rsidR="00033F54">
      <w:t xml:space="preserve"> Università </w:t>
    </w:r>
    <w:r>
      <w:t xml:space="preserve">no. </w:t>
    </w:r>
    <w:r w:rsidR="00033F54">
      <w:t xml:space="preserve">12 </w:t>
    </w:r>
    <w:r w:rsidR="0099172B">
      <w:t>–</w:t>
    </w:r>
    <w:r w:rsidR="00033F54">
      <w:t xml:space="preserve"> Parma</w:t>
    </w:r>
    <w:r w:rsidR="0099172B">
      <w:t xml:space="preserve"> (IT)</w:t>
    </w:r>
  </w:p>
  <w:p w14:paraId="52649E11" w14:textId="4F460C3D" w:rsidR="00CE58F4" w:rsidRPr="00033F54" w:rsidRDefault="0099172B" w:rsidP="00033F54">
    <w:pPr>
      <w:autoSpaceDE w:val="0"/>
      <w:autoSpaceDN w:val="0"/>
      <w:adjustRightInd w:val="0"/>
      <w:spacing w:after="0" w:line="240" w:lineRule="auto"/>
      <w:jc w:val="center"/>
      <w:rPr>
        <w:rFonts w:ascii="Verdana-Bold" w:hAnsi="Verdana-Bold" w:cs="Verdana-Bold"/>
        <w:b/>
        <w:bCs/>
        <w:color w:val="263673"/>
        <w:sz w:val="28"/>
        <w:szCs w:val="28"/>
        <w:lang w:val="en-US"/>
      </w:rPr>
    </w:pPr>
    <w:r>
      <w:rPr>
        <w:rFonts w:ascii="Verdana-Bold" w:hAnsi="Verdana-Bold" w:cs="Verdana-Bold"/>
        <w:b/>
        <w:bCs/>
        <w:color w:val="263673"/>
        <w:sz w:val="28"/>
        <w:szCs w:val="28"/>
        <w:lang w:val="en-US"/>
      </w:rPr>
      <w:t xml:space="preserve">Whistleblowing </w:t>
    </w:r>
    <w:r w:rsidR="00F216B0">
      <w:rPr>
        <w:rFonts w:ascii="Verdana-Bold" w:hAnsi="Verdana-Bold" w:cs="Verdana-Bold"/>
        <w:b/>
        <w:bCs/>
        <w:color w:val="263673"/>
        <w:sz w:val="28"/>
        <w:szCs w:val="28"/>
        <w:lang w:val="en-US"/>
      </w:rPr>
      <w:t xml:space="preserve">and employment </w:t>
    </w:r>
    <w:r w:rsidR="00AD56D4">
      <w:rPr>
        <w:rFonts w:ascii="Verdana-Bold" w:hAnsi="Verdana-Bold" w:cs="Verdana-Bold"/>
        <w:b/>
        <w:bCs/>
        <w:color w:val="263673"/>
        <w:sz w:val="28"/>
        <w:szCs w:val="28"/>
        <w:lang w:val="en-US"/>
      </w:rPr>
      <w:t>protection: a</w:t>
    </w:r>
    <w:r w:rsidR="00F216B0">
      <w:rPr>
        <w:rFonts w:ascii="Verdana-Bold" w:hAnsi="Verdana-Bold" w:cs="Verdana-Bold"/>
        <w:b/>
        <w:bCs/>
        <w:color w:val="263673"/>
        <w:sz w:val="28"/>
        <w:szCs w:val="28"/>
        <w:lang w:val="en-US"/>
      </w:rPr>
      <w:t xml:space="preserve"> European perspective</w:t>
    </w:r>
  </w:p>
  <w:p w14:paraId="7BB73A2A" w14:textId="77777777" w:rsidR="00790580" w:rsidRPr="00CE58F4" w:rsidRDefault="00790580" w:rsidP="00CE58F4">
    <w:pPr>
      <w:autoSpaceDE w:val="0"/>
      <w:autoSpaceDN w:val="0"/>
      <w:adjustRightInd w:val="0"/>
      <w:spacing w:after="0" w:line="240" w:lineRule="auto"/>
      <w:jc w:val="both"/>
      <w:rPr>
        <w:rFonts w:ascii="Verdana-Bold" w:hAnsi="Verdana-Bold" w:cs="Verdana-Bold"/>
        <w:b/>
        <w:bCs/>
        <w:color w:val="263673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37"/>
    <w:rsid w:val="00033F54"/>
    <w:rsid w:val="0003506E"/>
    <w:rsid w:val="0008352F"/>
    <w:rsid w:val="000966A6"/>
    <w:rsid w:val="00097691"/>
    <w:rsid w:val="000A612B"/>
    <w:rsid w:val="000B35C9"/>
    <w:rsid w:val="000E0B60"/>
    <w:rsid w:val="0015701C"/>
    <w:rsid w:val="001B1616"/>
    <w:rsid w:val="001B62C4"/>
    <w:rsid w:val="001E21BD"/>
    <w:rsid w:val="0020687B"/>
    <w:rsid w:val="0021540B"/>
    <w:rsid w:val="002354DA"/>
    <w:rsid w:val="00235F2E"/>
    <w:rsid w:val="00266289"/>
    <w:rsid w:val="00284843"/>
    <w:rsid w:val="00290753"/>
    <w:rsid w:val="002E6B94"/>
    <w:rsid w:val="003E0B87"/>
    <w:rsid w:val="003F6044"/>
    <w:rsid w:val="00456159"/>
    <w:rsid w:val="004719E7"/>
    <w:rsid w:val="00497617"/>
    <w:rsid w:val="004B40E8"/>
    <w:rsid w:val="004D14C8"/>
    <w:rsid w:val="004F2422"/>
    <w:rsid w:val="00522028"/>
    <w:rsid w:val="00524E4A"/>
    <w:rsid w:val="00593470"/>
    <w:rsid w:val="005D0637"/>
    <w:rsid w:val="005D5214"/>
    <w:rsid w:val="006C12C5"/>
    <w:rsid w:val="007154E8"/>
    <w:rsid w:val="00726AFC"/>
    <w:rsid w:val="00750953"/>
    <w:rsid w:val="00790580"/>
    <w:rsid w:val="007A5529"/>
    <w:rsid w:val="007C34B8"/>
    <w:rsid w:val="007C7EE1"/>
    <w:rsid w:val="007D5785"/>
    <w:rsid w:val="00806692"/>
    <w:rsid w:val="00826378"/>
    <w:rsid w:val="00861EFB"/>
    <w:rsid w:val="008904A6"/>
    <w:rsid w:val="008A037E"/>
    <w:rsid w:val="008A5E64"/>
    <w:rsid w:val="008C7100"/>
    <w:rsid w:val="009452E2"/>
    <w:rsid w:val="00951245"/>
    <w:rsid w:val="00953ADB"/>
    <w:rsid w:val="0098206F"/>
    <w:rsid w:val="0099172B"/>
    <w:rsid w:val="009B552D"/>
    <w:rsid w:val="009B6546"/>
    <w:rsid w:val="009C1B67"/>
    <w:rsid w:val="00A10770"/>
    <w:rsid w:val="00A34D41"/>
    <w:rsid w:val="00A404B1"/>
    <w:rsid w:val="00A5419C"/>
    <w:rsid w:val="00A724C0"/>
    <w:rsid w:val="00A85F67"/>
    <w:rsid w:val="00A86A14"/>
    <w:rsid w:val="00A97AD4"/>
    <w:rsid w:val="00AC4C92"/>
    <w:rsid w:val="00AD56D4"/>
    <w:rsid w:val="00B67438"/>
    <w:rsid w:val="00BF048B"/>
    <w:rsid w:val="00C33D61"/>
    <w:rsid w:val="00CC1BC2"/>
    <w:rsid w:val="00CE58F4"/>
    <w:rsid w:val="00D15D4F"/>
    <w:rsid w:val="00D67066"/>
    <w:rsid w:val="00DB472E"/>
    <w:rsid w:val="00E209E0"/>
    <w:rsid w:val="00E26676"/>
    <w:rsid w:val="00E271E5"/>
    <w:rsid w:val="00E73C29"/>
    <w:rsid w:val="00E80C30"/>
    <w:rsid w:val="00ED6AC4"/>
    <w:rsid w:val="00F1307F"/>
    <w:rsid w:val="00F216B0"/>
    <w:rsid w:val="00FA76C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CDBA2"/>
  <w15:chartTrackingRefBased/>
  <w15:docId w15:val="{572B2DB5-EF30-4499-989D-62D915B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2E2"/>
  </w:style>
  <w:style w:type="paragraph" w:styleId="Titolo2">
    <w:name w:val="heading 2"/>
    <w:basedOn w:val="Normale"/>
    <w:link w:val="Titolo2Carattere"/>
    <w:uiPriority w:val="9"/>
    <w:qFormat/>
    <w:rsid w:val="00F13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0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D0637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9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04A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E5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8F4"/>
  </w:style>
  <w:style w:type="paragraph" w:styleId="Pidipagina">
    <w:name w:val="footer"/>
    <w:basedOn w:val="Normale"/>
    <w:link w:val="PidipaginaCarattere"/>
    <w:uiPriority w:val="99"/>
    <w:unhideWhenUsed/>
    <w:rsid w:val="00CE5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8F4"/>
  </w:style>
  <w:style w:type="character" w:customStyle="1" w:styleId="Titolo2Carattere">
    <w:name w:val="Titolo 2 Carattere"/>
    <w:basedOn w:val="Carpredefinitoparagrafo"/>
    <w:link w:val="Titolo2"/>
    <w:uiPriority w:val="9"/>
    <w:rsid w:val="00F130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05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058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05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0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PALLADINI</dc:creator>
  <cp:keywords/>
  <dc:description/>
  <cp:lastModifiedBy>Stefano Maria Corso</cp:lastModifiedBy>
  <cp:revision>18</cp:revision>
  <cp:lastPrinted>2022-02-28T09:48:00Z</cp:lastPrinted>
  <dcterms:created xsi:type="dcterms:W3CDTF">2023-10-13T08:39:00Z</dcterms:created>
  <dcterms:modified xsi:type="dcterms:W3CDTF">2023-10-21T07:22:00Z</dcterms:modified>
</cp:coreProperties>
</file>